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4.png" ContentType="image/png"/>
  <Override PartName="/word/media/image3.jpeg" ContentType="image/jpeg"/>
  <Override PartName="/word/media/image2.jpeg" ContentType="image/jpeg"/>
  <Override PartName="/word/media/image1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uppressAutoHyphens w:val="false"/>
        <w:spacing w:before="0"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Załącznik nr 1. Formularz wzór oferty.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Ja, niżej podpisana/y, </w:t>
      </w:r>
    </w:p>
    <w:tbl>
      <w:tblPr>
        <w:jc w:val="left"/>
        <w:tblInd w:w="0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0"/>
      </w:tblGrid>
      <w:tr>
        <w:trPr>
          <w:trHeight w:val="253" w:hRule="atLeast"/>
          <w:cantSplit w:val="false"/>
        </w:trPr>
        <w:tc>
          <w:tcPr>
            <w:tcW w:w="9590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before="120" w:after="0"/>
        <w:jc w:val="both"/>
        <w:rPr>
          <w:rFonts w:cs="Verdana"/>
          <w:sz w:val="24"/>
          <w:szCs w:val="24"/>
          <w:lang w:eastAsia="pl-PL"/>
        </w:rPr>
      </w:pPr>
      <w:r>
        <w:rPr>
          <w:sz w:val="24"/>
          <w:szCs w:val="24"/>
        </w:rPr>
        <w:t xml:space="preserve">w odpowiedzi na ogłoszenie o zapytaniu ofertowym nr 14/2016/GD na przeprowadzenie  zajęć warsztatowych w formie projektowej (ZP) rozwijających/go kompetencje w ramach realizacji projektu </w:t>
      </w:r>
      <w:r>
        <w:rPr>
          <w:b/>
          <w:i/>
          <w:sz w:val="24"/>
          <w:szCs w:val="24"/>
        </w:rPr>
        <w:t xml:space="preserve">GEOCENTRUM DOSKONAŁOŚCI – autorski program dostosowania studentów Wydziału Nauk Geograficznych i Geologicznych UAM do współczesnych wymagań rynku pracy nr </w:t>
      </w:r>
      <w:r>
        <w:rPr>
          <w:rFonts w:cs="Verdana"/>
          <w:b/>
          <w:i/>
          <w:sz w:val="24"/>
          <w:szCs w:val="24"/>
          <w:lang w:eastAsia="pl-PL"/>
        </w:rPr>
        <w:t>POWR.03.01.00-00-K187/15</w:t>
      </w:r>
      <w:r>
        <w:rPr>
          <w:rFonts w:cs="Verdana"/>
          <w:b/>
          <w:sz w:val="24"/>
          <w:szCs w:val="24"/>
          <w:lang w:eastAsia="pl-PL"/>
        </w:rPr>
        <w:t xml:space="preserve"> </w:t>
      </w:r>
      <w:r>
        <w:rPr>
          <w:rFonts w:cs="Verdana"/>
          <w:sz w:val="24"/>
          <w:szCs w:val="24"/>
          <w:lang w:eastAsia="pl-PL"/>
        </w:rPr>
        <w:t xml:space="preserve">niniejszym oferuję wykonanie przedmiotu zamówienia zgodnie z warunkami opisanymi w punkcie 3 zapytania ofertowego </w:t>
      </w:r>
      <w:r>
        <w:rPr>
          <w:b/>
          <w:sz w:val="24"/>
          <w:szCs w:val="24"/>
        </w:rPr>
        <w:t>13/2016/GCD z dnia 20.05.2016</w:t>
      </w:r>
      <w:r>
        <w:rPr>
          <w:sz w:val="24"/>
          <w:szCs w:val="24"/>
        </w:rPr>
        <w:t xml:space="preserve">, </w:t>
      </w:r>
      <w:r>
        <w:rPr>
          <w:rFonts w:cs="Verdana"/>
          <w:i/>
          <w:color w:val="FF0000"/>
          <w:sz w:val="24"/>
          <w:szCs w:val="24"/>
          <w:lang w:eastAsia="pl-PL"/>
        </w:rPr>
        <w:t xml:space="preserve"> </w:t>
      </w:r>
      <w:r>
        <w:rPr>
          <w:rFonts w:cs="Verdana"/>
          <w:sz w:val="24"/>
          <w:szCs w:val="24"/>
          <w:lang w:eastAsia="pl-PL"/>
        </w:rPr>
        <w:t xml:space="preserve">o łącznej liczbie 30 godzin dla każdej edycji, w terminach: I edycja </w:t>
      </w:r>
      <w:r>
        <w:rPr>
          <w:color w:val="00000A"/>
          <w:sz w:val="24"/>
          <w:szCs w:val="24"/>
        </w:rPr>
        <w:t xml:space="preserve">31.05-03.06.2016 </w:t>
      </w:r>
      <w:r>
        <w:rPr>
          <w:rFonts w:cs="Verdana"/>
          <w:sz w:val="24"/>
          <w:szCs w:val="24"/>
          <w:lang w:eastAsia="pl-PL"/>
        </w:rPr>
        <w:t xml:space="preserve">i II edycja - czerwiec 2017 (zgodnie z zaproponowanym terminem przez Zamawiającego). </w:t>
      </w:r>
    </w:p>
    <w:p>
      <w:pPr>
        <w:pStyle w:val="Normal"/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5"/>
        <w:gridCol w:w="5673"/>
      </w:tblGrid>
      <w:tr>
        <w:trPr>
          <w:cantSplit w:val="false"/>
        </w:trPr>
        <w:tc>
          <w:tcPr>
            <w:tcW w:w="93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INFORMACJE DOTYCZĄCE OFERENTA</w:t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Imię i Nazwisko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telefonu i adres e-mail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 zamieszkania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709"/>
        <w:gridCol w:w="1418"/>
        <w:gridCol w:w="851"/>
        <w:gridCol w:w="2268"/>
        <w:gridCol w:w="1"/>
        <w:gridCol w:w="1277"/>
      </w:tblGrid>
      <w:tr>
        <w:trPr>
          <w:trHeight w:val="454" w:hRule="atLeast"/>
          <w:cantSplit w:val="false"/>
        </w:trPr>
        <w:tc>
          <w:tcPr>
            <w:tcW w:w="808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KRYTERIA OCENY - WAGA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Przyznane punkty</w:t>
            </w:r>
          </w:p>
        </w:tc>
      </w:tr>
      <w:tr>
        <w:trPr>
          <w:cantSplit w:val="false"/>
        </w:trPr>
        <w:tc>
          <w:tcPr>
            <w:tcW w:w="808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CENA – 40%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Cena brutto za godzinę</w:t>
            </w:r>
          </w:p>
        </w:tc>
        <w:tc>
          <w:tcPr>
            <w:tcW w:w="2127" w:type="dxa"/>
            <w:gridSpan w:val="2"/>
            <w:tcBorders>
              <w:top w:val="single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119" w:type="dxa"/>
            <w:gridSpan w:val="2"/>
            <w:tcBorders>
              <w:top w:val="single" w:sz="4" w:space="0" w:color="00000A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PLN </w:t>
            </w:r>
          </w:p>
        </w:tc>
        <w:tc>
          <w:tcPr>
            <w:tcW w:w="127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3544" w:type="dxa"/>
            <w:gridSpan w:val="2"/>
            <w:tcBorders>
              <w:top w:val="nil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czyli łącznie 30 h za kwotę brutto</w:t>
            </w:r>
          </w:p>
        </w:tc>
        <w:tc>
          <w:tcPr>
            <w:tcW w:w="2269" w:type="dxa"/>
            <w:gridSpan w:val="2"/>
            <w:tcBorders>
              <w:top w:val="dotted" w:sz="4" w:space="0" w:color="00000A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bookmarkStart w:id="0" w:name="_GoBack"/>
            <w:bookmarkStart w:id="1" w:name="_GoBack"/>
            <w:bookmarkEnd w:id="1"/>
            <w:r>
              <w:rPr>
                <w:sz w:val="24"/>
                <w:szCs w:val="24"/>
              </w:rPr>
            </w:r>
          </w:p>
        </w:tc>
        <w:tc>
          <w:tcPr>
            <w:tcW w:w="2269" w:type="dxa"/>
            <w:gridSpan w:val="2"/>
            <w:tcBorders>
              <w:top w:val="nil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PLN</w:t>
            </w:r>
          </w:p>
        </w:tc>
        <w:tc>
          <w:tcPr>
            <w:tcW w:w="127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7" w:hRule="atLeast"/>
          <w:cantSplit w:val="false"/>
        </w:trPr>
        <w:tc>
          <w:tcPr>
            <w:tcW w:w="8082" w:type="dxa"/>
            <w:gridSpan w:val="6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12"/>
                <w:szCs w:val="24"/>
              </w:rPr>
            </w:pPr>
            <w:r>
              <w:rPr>
                <w:b/>
                <w:sz w:val="12"/>
                <w:szCs w:val="24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808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DOŚWIADCZENIE OFERENTA W ZAKRESIE TEMATYCZNYM PRZEMIOTU ZAMÓWIENIA  - 40%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Doświadczenie zawodowe wynikające z wykonywanej pracy zawodowej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Prowadzenie branżowych szkoleń i/lub udział w konferencjach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Prowadzenie zajęć i/lub szkoleń dla studentów szkół wyższych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Współpraca z uczelniami wyższymi w zakresie realizacji wspólnych, projektów naukowych (prac badawczych) i/lub dydaktycznych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808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PROGRAM I METODY PRZEDMIOTU ZAMÓWIENIA  -20%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Godziny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Cele i opis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9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Używane metody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Opis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0"/>
      </w:tblGrid>
      <w:tr>
        <w:trPr>
          <w:cantSplit w:val="false"/>
        </w:trPr>
        <w:tc>
          <w:tcPr>
            <w:tcW w:w="9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WYMAGANIA DOTYCZĄCE REALIZACJI  PRZEDMIOTU ZAMÓWIENIA </w:t>
            </w:r>
          </w:p>
        </w:tc>
      </w:tr>
      <w:tr>
        <w:trPr>
          <w:trHeight w:val="1361" w:hRule="atLeast"/>
          <w:cantSplit w:val="false"/>
        </w:trPr>
        <w:tc>
          <w:tcPr>
            <w:tcW w:w="9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Cs w:val="24"/>
              </w:rPr>
            </w:pPr>
            <w:r>
              <w:rPr>
                <w:szCs w:val="24"/>
              </w:rPr>
              <w:t>np. sala dydaktyczna z … materiały dydaktyczne w formacie w ilość szt… inne?</w:t>
            </w:r>
          </w:p>
        </w:tc>
      </w:tr>
    </w:tbl>
    <w:p>
      <w:pPr>
        <w:pStyle w:val="Normal"/>
        <w:suppressAutoHyphens w:val="false"/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Niniejszym oświadczam, że:</w:t>
      </w:r>
    </w:p>
    <w:p>
      <w:pPr>
        <w:pStyle w:val="ListParagraph"/>
        <w:numPr>
          <w:ilvl w:val="0"/>
          <w:numId w:val="2"/>
        </w:numPr>
        <w:suppressAutoHyphens w:val="false"/>
        <w:spacing w:before="120" w:after="0"/>
        <w:contextualSpacing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Deklaruję możliwość przeprowadzenia przedmiotu zamówienia we wskazanej liczbie godzin i podanych terminach za podaną cenę brutto obejmującą wszystkie należne składki i inne należności budżetowe.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Wystawię wspólny ze Zleceniodawcą certyfikat ukończenia kursu.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Zawarte dane w formularzu oferty są prawdziwe, a w przypadku wezwania przez Zamawiającego do ich udokumentowania złoże w terminie 3 dni odpowiednie dokumenty potwierdzające.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beneficjenta  czynności  związane  z  przygotowaniem i przeprowadzeniem procedury wyboru wykonawcy a wykonawcą, polegające w szczególności na: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uczestniczeniu w spółce jako wspólnik spółki cywilnej lub spółki osobowej,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posiadaniu co najmniej 10 % udziałów lub akcji, pełnieniu funkcji członka organu nadzorczego lub zarządzającego, prokurenta, pełnomocnika,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Zamawiający zastrzega sobie prawo nie wybrania żadnej z ofert z przyczyn finansowych lub merytorycznych.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Z tytułu odstąpienia od umowy, w przypadkach o których mowa powyżej, Oferentowi nie przysługują żadne roszczenia wobec Zamawiającego, w szczególności roszczenia finansowe.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Zrealizuję zamówienie w terminie i zakresie uzgodnionym z Zamawiającym.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Umożliwię wprowadzenie zmian do zaoferowanego zakresu tematycznego w razie konieczności zgłoszonej przez Zamawiającego.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rPr>
          <w:b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W razie uzyskania najwyższej oceny punktowej zobowiązuję się do podpisania umowy na uzgodnionych warunkach oraz w miejscu i terminie określonym przez Zamawiającego.</w:t>
      </w:r>
      <w:r>
        <w:rPr>
          <w:b/>
          <w:sz w:val="24"/>
          <w:szCs w:val="24"/>
        </w:rPr>
        <w:t xml:space="preserve"> </w:t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</w:r>
    </w:p>
    <w:tbl>
      <w:tblPr>
        <w:jc w:val="left"/>
        <w:tblInd w:w="2093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5"/>
        <w:gridCol w:w="849"/>
        <w:gridCol w:w="3803"/>
      </w:tblGrid>
      <w:tr>
        <w:trPr>
          <w:cantSplit w:val="false"/>
        </w:trPr>
        <w:tc>
          <w:tcPr>
            <w:tcW w:w="2845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  <w:tc>
          <w:tcPr>
            <w:tcW w:w="3803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2845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  <w:t>Data, miejsce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  <w:tc>
          <w:tcPr>
            <w:tcW w:w="3803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  <w:t>Podpis</w:t>
            </w:r>
          </w:p>
        </w:tc>
      </w:tr>
    </w:tbl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9212"/>
    </w:tblGrid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Stopka"/>
            <w:spacing w:before="0" w:after="0"/>
            <w:jc w:val="center"/>
            <w:rPr/>
          </w:pPr>
          <w:r>
            <w:rPr/>
            <w:drawing>
              <wp:inline distT="0" distB="0" distL="0" distR="0">
                <wp:extent cx="626110" cy="885825"/>
                <wp:effectExtent l="0" t="0" r="0" b="0"/>
                <wp:docPr id="3" name="Picture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1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Normal"/>
            <w:spacing w:before="0" w:after="0"/>
            <w:jc w:val="center"/>
            <w:rPr/>
          </w:pPr>
          <w:r>
            <w:rPr/>
            <w:t>Projekt współfinansowany przez Unię Europejską ze środków Europejskiego Funduszu Społecznego</w:t>
          </w:r>
        </w:p>
        <w:p>
          <w:pPr>
            <w:pStyle w:val="Normal"/>
            <w:spacing w:before="0" w:after="0"/>
            <w:jc w:val="center"/>
            <w:rPr/>
          </w:pPr>
          <w:r>
            <w:rPr/>
            <w:t>w ramach Programu Operacyjnego Wiedza Edukacja Rozwój.</w:t>
          </w:r>
        </w:p>
      </w:tc>
    </w:tr>
  </w:tbl>
  <w:p>
    <w:pPr>
      <w:pStyle w:val="Stopka"/>
      <w:rPr/>
    </w:pPr>
    <w:r>
      <w:rPr/>
    </w:r>
  </w:p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2630"/>
      <w:gridCol w:w="2726"/>
      <w:gridCol w:w="3856"/>
    </w:tblGrid>
    <w:tr>
      <w:trPr>
        <w:cantSplit w:val="false"/>
      </w:trPr>
      <w:tc>
        <w:tcPr>
          <w:tcW w:w="2630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1350010" cy="539750"/>
                <wp:effectExtent l="0" t="0" r="0" b="0"/>
                <wp:docPr id="0" name="Picture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4653" t="12871" r="4575" b="989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01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26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1457325" cy="490855"/>
                <wp:effectExtent l="0" t="0" r="0" b="0"/>
                <wp:docPr id="1" name="Picture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0" t="7912" r="0" b="103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56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2330450" cy="539750"/>
                <wp:effectExtent l="0" t="0" r="0" b="0"/>
                <wp:docPr id="2" name="Picture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3781" t="12828" r="3205" b="1409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04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gridSpan w:val="3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240" w:after="0"/>
            <w:jc w:val="center"/>
            <w:rPr/>
          </w:pPr>
          <w:r>
            <w:rPr/>
            <w:t>GEOCENTRUM DOSKONAŁOŚCI - autorski program dostosowywania studentów</w:t>
          </w:r>
        </w:p>
        <w:p>
          <w:pPr>
            <w:pStyle w:val="Gwka"/>
            <w:spacing w:before="0" w:after="0"/>
            <w:jc w:val="center"/>
            <w:rPr/>
          </w:pPr>
          <w:r>
            <w:rPr/>
            <w:t>Wydziału Nauk Geograficznych i Geologicznych UAM do współczesnych wymagań rynku pracy.</w:t>
          </w:r>
        </w:p>
        <w:p>
          <w:pPr>
            <w:pStyle w:val="Gwka"/>
            <w:spacing w:before="0" w:after="0"/>
            <w:jc w:val="center"/>
            <w:rPr/>
          </w:pPr>
          <w:r>
            <w:rPr/>
            <w:t>Numer projektu POWR.03.01.00-00-K187/15</w:t>
          </w:r>
        </w:p>
      </w:tc>
    </w:tr>
  </w:tbl>
  <w:p>
    <w:pPr>
      <w:pStyle w:val="Gwka"/>
      <w:rPr/>
    </w:pPr>
    <w:r>
      <w:rPr/>
    </w:r>
  </w:p>
  <w:p>
    <w:pPr>
      <w:pStyle w:val="Gwk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lvl w:ilvl="0">
      <w:start w:val="1"/>
      <w:numFmt w:val="decimal"/>
      <w:lvlText w:val="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3">
    <w:lvl w:ilvl="0">
      <w:start w:val="1"/>
      <w:numFmt w:val="lowerLetter"/>
      <w:lvlText w:val=""/>
      <w:lvlJc w:val="left"/>
      <w:pPr>
        <w:ind w:left="1440" w:hanging="360"/>
      </w:pPr>
    </w:lvl>
    <w:lvl w:ilvl="1">
      <w:start w:val="1"/>
      <w:numFmt w:val="lowerLetter"/>
      <w:lvlText w:val="%2"/>
      <w:lvlJc w:val="left"/>
      <w:pPr>
        <w:ind w:left="2160" w:hanging="360"/>
      </w:pPr>
    </w:lvl>
    <w:lvl w:ilvl="2">
      <w:start w:val="1"/>
      <w:numFmt w:val="lowerRoman"/>
      <w:lvlText w:val="%3"/>
      <w:lvlJc w:val="right"/>
      <w:pPr>
        <w:ind w:left="2880" w:hanging="180"/>
      </w:pPr>
    </w:lvl>
    <w:lvl w:ilvl="3">
      <w:start w:val="1"/>
      <w:numFmt w:val="decimal"/>
      <w:lvlText w:val="%4"/>
      <w:lvlJc w:val="left"/>
      <w:pPr>
        <w:ind w:left="3600" w:hanging="360"/>
      </w:pPr>
    </w:lvl>
    <w:lvl w:ilvl="4">
      <w:start w:val="1"/>
      <w:numFmt w:val="lowerLetter"/>
      <w:lvlText w:val="%5"/>
      <w:lvlJc w:val="left"/>
      <w:pPr>
        <w:ind w:left="4320" w:hanging="360"/>
      </w:pPr>
    </w:lvl>
    <w:lvl w:ilvl="5">
      <w:start w:val="1"/>
      <w:numFmt w:val="lowerRoman"/>
      <w:lvlText w:val="%6"/>
      <w:lvlJc w:val="right"/>
      <w:pPr>
        <w:ind w:left="5040" w:hanging="180"/>
      </w:pPr>
    </w:lvl>
    <w:lvl w:ilvl="6">
      <w:start w:val="1"/>
      <w:numFmt w:val="decimal"/>
      <w:lvlText w:val="%7"/>
      <w:lvlJc w:val="left"/>
      <w:pPr>
        <w:ind w:left="5760" w:hanging="360"/>
      </w:pPr>
    </w:lvl>
    <w:lvl w:ilvl="7">
      <w:start w:val="1"/>
      <w:numFmt w:val="lowerLetter"/>
      <w:lvlText w:val="%8"/>
      <w:lvlJc w:val="left"/>
      <w:pPr>
        <w:ind w:left="6480" w:hanging="360"/>
      </w:pPr>
    </w:lvl>
    <w:lvl w:ilvl="8">
      <w:start w:val="1"/>
      <w:numFmt w:val="lowerRoman"/>
      <w:lvlText w:val="%9"/>
      <w:lvlJc w:val="right"/>
      <w:pPr>
        <w:ind w:left="720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pl-PL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unhideWhenUsed="0" w:semiHidden="0" w:qFormat="1" w:uiPriority="0" w:name="Normal"/>
    <w:lsdException w:unhideWhenUsed="0" w:semiHidden="0" w:qFormat="1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unhideWhenUsed="0" w:semiHidden="0" w:qFormat="1" w:uiPriority="10" w:name="Title"/>
    <w:lsdException w:uiPriority="1" w:name="Default Paragraph Font"/>
    <w:lsdException w:unhideWhenUsed="0" w:semiHidden="0" w:qFormat="1" w:uiPriority="11" w:name="Subtitle"/>
    <w:lsdException w:unhideWhenUsed="0" w:semiHidden="0" w:qFormat="1" w:uiPriority="22" w:name="Strong"/>
    <w:lsdException w:unhideWhenUsed="0" w:semiHidden="0" w:qFormat="1" w:uiPriority="20" w:name="Emphasis"/>
    <w:lsdException w:unhideWhenUsed="0" w:semiHidden="0" w:uiPriority="59" w:name="Table Grid"/>
    <w:lsdException w:unhideWhenUsed="0" w:name="Placeholder Text"/>
    <w:lsdException w:unhideWhenUsed="0" w:semiHidden="0" w:qFormat="1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unhideWhenUsed="0" w:semiHidden="0" w:qFormat="1" w:uiPriority="0" w:name="List Paragraph"/>
    <w:lsdException w:unhideWhenUsed="0" w:semiHidden="0" w:qFormat="1" w:uiPriority="29" w:name="Quote"/>
    <w:lsdException w:unhideWhenUsed="0" w:semiHidden="0" w:qFormat="1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unhideWhenUsed="0" w:semiHidden="0" w:qFormat="1" w:uiPriority="19" w:name="Subtle Emphasis"/>
    <w:lsdException w:unhideWhenUsed="0" w:semiHidden="0" w:qFormat="1" w:uiPriority="21" w:name="Intense Emphasis"/>
    <w:lsdException w:unhideWhenUsed="0" w:semiHidden="0" w:qFormat="1" w:uiPriority="31" w:name="Subtle Reference"/>
    <w:lsdException w:unhideWhenUsed="0" w:semiHidden="0" w:qFormat="1" w:uiPriority="32" w:name="Intense Reference"/>
    <w:lsdException w:unhideWhenUsed="0" w:semiHidden="0" w:qFormat="1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a852ec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imesNagwek1Znak" w:customStyle="1">
    <w:name w:val="Times Nagłówek 1 Znak"/>
    <w:link w:val="TimesNagwek1"/>
    <w:rsid w:val="001942f6"/>
    <w:basedOn w:val="DefaultParagraphFont"/>
    <w:rPr>
      <w:rFonts w:ascii="Times New Roman" w:hAnsi="Times New Roman" w:cs="Times New Roman"/>
      <w:sz w:val="24"/>
      <w:szCs w:val="24"/>
    </w:rPr>
  </w:style>
  <w:style w:type="character" w:styleId="NagwkirozdziawdoktoratZnak" w:customStyle="1">
    <w:name w:val="Nagłówki rozdziałów doktorat Znak"/>
    <w:link w:val="Nagwkirozdziawdoktorat"/>
    <w:rsid w:val="001942f6"/>
    <w:basedOn w:val="TimesNagwek1Znak"/>
    <w:rPr>
      <w:rFonts w:ascii="Times New Roman" w:hAnsi="Times New Roman" w:cs="Times New Roman"/>
      <w:sz w:val="24"/>
      <w:szCs w:val="24"/>
    </w:rPr>
  </w:style>
  <w:style w:type="character" w:styleId="NagwekZnak" w:customStyle="1">
    <w:name w:val="Nagłówek Znak"/>
    <w:uiPriority w:val="99"/>
    <w:link w:val="Nagwek"/>
    <w:rsid w:val="00350949"/>
    <w:basedOn w:val="DefaultParagraphFont"/>
    <w:rPr/>
  </w:style>
  <w:style w:type="character" w:styleId="StopkaZnak" w:customStyle="1">
    <w:name w:val="Stopka Znak"/>
    <w:uiPriority w:val="99"/>
    <w:link w:val="Stopka"/>
    <w:rsid w:val="00350949"/>
    <w:basedOn w:val="DefaultParagraphFont"/>
    <w:rPr/>
  </w:style>
  <w:style w:type="character" w:styleId="TekstdymkaZnak" w:customStyle="1">
    <w:name w:val="Tekst dymka Znak"/>
    <w:uiPriority w:val="99"/>
    <w:semiHidden/>
    <w:link w:val="Tekstdymka"/>
    <w:rsid w:val="00350949"/>
    <w:basedOn w:val="DefaultParagraphFont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FreeSans"/>
    </w:rPr>
  </w:style>
  <w:style w:type="paragraph" w:styleId="Podpis">
    <w:name w:val="Podpis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ks">
    <w:name w:val="Indeks"/>
    <w:basedOn w:val="Normal"/>
    <w:pPr>
      <w:suppressLineNumbers/>
    </w:pPr>
    <w:rPr>
      <w:rFonts w:cs="FreeSans"/>
    </w:rPr>
  </w:style>
  <w:style w:type="paragraph" w:styleId="TimesNagwek1" w:customStyle="1">
    <w:name w:val="Times Nagłówek 1"/>
    <w:qFormat/>
    <w:link w:val="TimesNagwek1Znak"/>
    <w:rsid w:val="001942f6"/>
    <w:autoRedefine/>
    <w:pPr>
      <w:widowControl w:val="false"/>
      <w:numPr>
        <w:ilvl w:val="0"/>
        <w:numId w:val="1"/>
      </w:numPr>
      <w:suppressAutoHyphens w:val="true"/>
      <w:spacing w:before="0" w:after="0" w:lineRule="auto" w:line="276"/>
      <w:jc w:val="both"/>
    </w:pPr>
    <w:rPr>
      <w:rFonts w:ascii="Times New Roman" w:hAnsi="Times New Roman" w:eastAsia="Droid Sans Fallback" w:cs="Calibri"/>
      <w:color w:val="auto"/>
      <w:sz w:val="24"/>
      <w:szCs w:val="24"/>
      <w:lang w:val="pl-PL" w:eastAsia="en-US" w:bidi="ar-SA"/>
    </w:rPr>
  </w:style>
  <w:style w:type="paragraph" w:styleId="ListParagraph">
    <w:name w:val="List Paragraph"/>
    <w:qFormat/>
    <w:rsid w:val="001942f6"/>
    <w:basedOn w:val="Normal"/>
    <w:pPr>
      <w:spacing w:before="0" w:after="200"/>
      <w:ind w:left="720" w:right="0" w:hanging="0"/>
      <w:contextualSpacing/>
    </w:pPr>
    <w:rPr/>
  </w:style>
  <w:style w:type="paragraph" w:styleId="Nagwkirozdziawdoktorat" w:customStyle="1">
    <w:name w:val="Nagłówki rozdziałów doktorat"/>
    <w:qFormat/>
    <w:link w:val="NagwkirozdziawdoktoratZnak"/>
    <w:rsid w:val="001942f6"/>
    <w:basedOn w:val="TimesNagwek1"/>
    <w:pPr>
      <w:ind w:left="720" w:right="0" w:hanging="360"/>
    </w:pPr>
    <w:rPr/>
  </w:style>
  <w:style w:type="paragraph" w:styleId="Gwka">
    <w:name w:val="Główka"/>
    <w:uiPriority w:val="99"/>
    <w:unhideWhenUsed/>
    <w:link w:val="Nagwek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Stopka"/>
    <w:uiPriority w:val="99"/>
    <w:unhideWhenUsed/>
    <w:link w:val="Stopka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uiPriority w:val="99"/>
    <w:semiHidden/>
    <w:unhideWhenUsed/>
    <w:link w:val="TekstdymkaZnak"/>
    <w:rsid w:val="00350949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50949"/>
    <w:pPr>
      <w:spacing w:lineRule="auto" w:after="0" w:line="240"/>
    </w:pPr>
    <w:tblPr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2016-05-20T14:56:00Z</dcterms:created>
  <dc:creator>Tusia</dc:creator>
  <dc:language>en-US</dc:language>
  <cp:lastModifiedBy>Robert Jagodziński</cp:lastModifiedBy>
  <dcterms:modified xsi:type="dcterms:W3CDTF">2016-05-21T11:21:00Z</dcterms:modified>
  <cp:revision>4</cp:revision>
</cp:coreProperties>
</file>